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A9C4F" w14:textId="2674268B" w:rsidR="00AE6140" w:rsidRPr="00FB6F69" w:rsidRDefault="00FB6F69" w:rsidP="00FB6F69">
      <w:pPr>
        <w:jc w:val="center"/>
        <w:rPr>
          <w:rFonts w:ascii="BIZ UDP明朝 Medium" w:eastAsia="BIZ UDP明朝 Medium" w:hAnsi="BIZ UDP明朝 Medium"/>
          <w:sz w:val="48"/>
          <w:szCs w:val="48"/>
          <w:bdr w:val="single" w:sz="4" w:space="0" w:color="auto"/>
        </w:rPr>
      </w:pPr>
      <w:r w:rsidRPr="00FB6F69">
        <w:rPr>
          <w:rFonts w:ascii="BIZ UDP明朝 Medium" w:eastAsia="BIZ UDP明朝 Medium" w:hAnsi="BIZ UDP明朝 Medium"/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14E0003E" wp14:editId="15FC0903">
            <wp:simplePos x="0" y="0"/>
            <wp:positionH relativeFrom="margin">
              <wp:posOffset>167005</wp:posOffset>
            </wp:positionH>
            <wp:positionV relativeFrom="paragraph">
              <wp:posOffset>1005840</wp:posOffset>
            </wp:positionV>
            <wp:extent cx="7665599" cy="404812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" t="25577" r="4753" b="8101"/>
                    <a:stretch/>
                  </pic:blipFill>
                  <pic:spPr bwMode="auto">
                    <a:xfrm>
                      <a:off x="0" y="0"/>
                      <a:ext cx="7665599" cy="404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6F69">
        <w:rPr>
          <w:rFonts w:ascii="BIZ UDP明朝 Medium" w:eastAsia="BIZ UDP明朝 Medium" w:hAnsi="BIZ UDP明朝 Medium" w:hint="eastAsia"/>
          <w:sz w:val="48"/>
          <w:szCs w:val="48"/>
          <w:bdr w:val="single" w:sz="4" w:space="0" w:color="auto"/>
        </w:rPr>
        <w:t>1F</w:t>
      </w:r>
      <w:r w:rsidRPr="00FB6F69">
        <w:rPr>
          <w:rFonts w:ascii="BIZ UDP明朝 Medium" w:eastAsia="BIZ UDP明朝 Medium" w:hAnsi="BIZ UDP明朝 Medium"/>
          <w:sz w:val="48"/>
          <w:szCs w:val="48"/>
          <w:bdr w:val="single" w:sz="4" w:space="0" w:color="auto"/>
        </w:rPr>
        <w:t xml:space="preserve"> </w:t>
      </w:r>
      <w:r w:rsidRPr="00FB6F69">
        <w:rPr>
          <w:rFonts w:ascii="BIZ UDP明朝 Medium" w:eastAsia="BIZ UDP明朝 Medium" w:hAnsi="BIZ UDP明朝 Medium"/>
          <w:sz w:val="48"/>
          <w:szCs w:val="48"/>
          <w:bdr w:val="single" w:sz="4" w:space="0" w:color="auto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FB6F69" w:rsidRPr="00FB6F69">
              <w:rPr>
                <w:rFonts w:ascii="BIZ UDP明朝 Medium" w:eastAsia="BIZ UDP明朝 Medium" w:hAnsi="BIZ UDP明朝 Medium"/>
                <w:sz w:val="24"/>
                <w:szCs w:val="48"/>
                <w:bdr w:val="single" w:sz="4" w:space="0" w:color="auto"/>
              </w:rPr>
              <w:t>しゅうかいしつ</w:t>
            </w:r>
          </w:rt>
          <w:rubyBase>
            <w:r w:rsidR="00FB6F69" w:rsidRPr="00FB6F69">
              <w:rPr>
                <w:rFonts w:ascii="BIZ UDP明朝 Medium" w:eastAsia="BIZ UDP明朝 Medium" w:hAnsi="BIZ UDP明朝 Medium"/>
                <w:sz w:val="48"/>
                <w:szCs w:val="48"/>
                <w:bdr w:val="single" w:sz="4" w:space="0" w:color="auto"/>
              </w:rPr>
              <w:t>集会室</w:t>
            </w:r>
          </w:rubyBase>
        </w:ruby>
      </w:r>
    </w:p>
    <w:sectPr w:rsidR="00AE6140" w:rsidRPr="00FB6F69" w:rsidSect="00FB6F69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F69"/>
    <w:rsid w:val="004931DB"/>
    <w:rsid w:val="00557B34"/>
    <w:rsid w:val="00AE6140"/>
    <w:rsid w:val="00FB6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4CCD013"/>
  <w15:chartTrackingRefBased/>
  <w15:docId w15:val="{BC4DB91B-B86F-4FCF-9ABD-632662918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辻堂青少年会館</dc:creator>
  <cp:keywords/>
  <dc:description/>
  <cp:lastModifiedBy>辻堂青少年会館</cp:lastModifiedBy>
  <cp:revision>1</cp:revision>
  <dcterms:created xsi:type="dcterms:W3CDTF">2024-10-15T04:08:00Z</dcterms:created>
  <dcterms:modified xsi:type="dcterms:W3CDTF">2024-10-15T04:12:00Z</dcterms:modified>
</cp:coreProperties>
</file>